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>Name_____________________________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               BSC2093C – Review Sheet </w:t>
      </w:r>
      <w:r w:rsidR="003D5555">
        <w:rPr>
          <w:b/>
        </w:rPr>
        <w:t>for</w:t>
      </w:r>
      <w:r w:rsidRPr="00CE2B85">
        <w:rPr>
          <w:b/>
        </w:rPr>
        <w:t xml:space="preserve"> Nervous Tissue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1. Name the 3 parts of a neuron.     1.                          2.                              3. 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Which part contains the nucleus?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What are </w:t>
      </w:r>
      <w:proofErr w:type="spellStart"/>
      <w:r w:rsidRPr="00CE2B85">
        <w:rPr>
          <w:b/>
        </w:rPr>
        <w:t>Nissl</w:t>
      </w:r>
      <w:proofErr w:type="spellEnd"/>
      <w:r w:rsidRPr="00CE2B85">
        <w:rPr>
          <w:b/>
        </w:rPr>
        <w:t xml:space="preserve"> bodies and where are they located?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2. Complete the table for the following types of </w:t>
      </w:r>
      <w:proofErr w:type="spellStart"/>
      <w:r w:rsidRPr="00CE2B85">
        <w:rPr>
          <w:b/>
        </w:rPr>
        <w:t>Neuroglial</w:t>
      </w:r>
      <w:proofErr w:type="spellEnd"/>
      <w:r w:rsidRPr="00CE2B85">
        <w:rPr>
          <w:b/>
        </w:rPr>
        <w:t xml:space="preserve"> cells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   </w:t>
      </w:r>
      <w:proofErr w:type="spellStart"/>
      <w:proofErr w:type="gramStart"/>
      <w:r w:rsidRPr="00CE2B85">
        <w:rPr>
          <w:b/>
          <w:u w:val="single"/>
        </w:rPr>
        <w:t>Neuroglial</w:t>
      </w:r>
      <w:proofErr w:type="spellEnd"/>
      <w:r w:rsidRPr="00CE2B85">
        <w:rPr>
          <w:b/>
          <w:u w:val="single"/>
        </w:rPr>
        <w:t xml:space="preserve"> Type</w:t>
      </w:r>
      <w:r w:rsidRPr="00CE2B85">
        <w:rPr>
          <w:b/>
        </w:rPr>
        <w:t xml:space="preserve">              </w:t>
      </w:r>
      <w:r w:rsidRPr="00CE2B85">
        <w:rPr>
          <w:b/>
          <w:u w:val="single"/>
        </w:rPr>
        <w:t>CNS/PNS?</w:t>
      </w:r>
      <w:proofErr w:type="gramEnd"/>
      <w:r w:rsidRPr="00CE2B85">
        <w:rPr>
          <w:b/>
        </w:rPr>
        <w:t xml:space="preserve">                   </w:t>
      </w:r>
      <w:r w:rsidRPr="00CE2B85">
        <w:rPr>
          <w:b/>
          <w:u w:val="single"/>
        </w:rPr>
        <w:t>Function</w:t>
      </w:r>
      <w:r w:rsidRPr="00CE2B85">
        <w:rPr>
          <w:b/>
        </w:rPr>
        <w:t xml:space="preserve">  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1.  </w:t>
      </w:r>
      <w:proofErr w:type="spellStart"/>
      <w:proofErr w:type="gramStart"/>
      <w:r w:rsidRPr="00CE2B85">
        <w:rPr>
          <w:b/>
        </w:rPr>
        <w:t>astrocyte</w:t>
      </w:r>
      <w:proofErr w:type="spellEnd"/>
      <w:proofErr w:type="gramEnd"/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2. </w:t>
      </w:r>
      <w:proofErr w:type="spellStart"/>
      <w:proofErr w:type="gramStart"/>
      <w:r w:rsidRPr="00CE2B85">
        <w:rPr>
          <w:b/>
        </w:rPr>
        <w:t>ependymal</w:t>
      </w:r>
      <w:proofErr w:type="spellEnd"/>
      <w:proofErr w:type="gramEnd"/>
      <w:r w:rsidRPr="00CE2B85">
        <w:rPr>
          <w:b/>
        </w:rPr>
        <w:t xml:space="preserve"> cell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3. </w:t>
      </w:r>
      <w:proofErr w:type="spellStart"/>
      <w:proofErr w:type="gramStart"/>
      <w:r w:rsidRPr="00CE2B85">
        <w:rPr>
          <w:b/>
        </w:rPr>
        <w:t>microglial</w:t>
      </w:r>
      <w:proofErr w:type="spellEnd"/>
      <w:proofErr w:type="gramEnd"/>
      <w:r w:rsidRPr="00CE2B85">
        <w:rPr>
          <w:b/>
        </w:rPr>
        <w:t xml:space="preserve"> cell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4. </w:t>
      </w:r>
      <w:proofErr w:type="spellStart"/>
      <w:proofErr w:type="gramStart"/>
      <w:r w:rsidRPr="00CE2B85">
        <w:rPr>
          <w:b/>
        </w:rPr>
        <w:t>oligodendrocyte</w:t>
      </w:r>
      <w:proofErr w:type="spellEnd"/>
      <w:proofErr w:type="gramEnd"/>
      <w:r w:rsidRPr="00CE2B85">
        <w:rPr>
          <w:b/>
        </w:rPr>
        <w:t xml:space="preserve">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5. Schwann cell –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>3. Name the 2 “functional” parts of the Peripheral Nervous System.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</w:t>
      </w:r>
      <w:proofErr w:type="gramStart"/>
      <w:r w:rsidRPr="00CE2B85">
        <w:rPr>
          <w:b/>
        </w:rPr>
        <w:t>a</w:t>
      </w:r>
      <w:proofErr w:type="gramEnd"/>
      <w:r w:rsidRPr="00CE2B85">
        <w:rPr>
          <w:b/>
        </w:rPr>
        <w:t>.                                                   b.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>4.  Compare graded and action potentials by completing the following table.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</w:t>
      </w:r>
      <w:r w:rsidRPr="00CE2B85">
        <w:rPr>
          <w:b/>
          <w:u w:val="single"/>
        </w:rPr>
        <w:t>Characteristic</w:t>
      </w:r>
      <w:r w:rsidRPr="00CE2B85">
        <w:rPr>
          <w:b/>
        </w:rPr>
        <w:t xml:space="preserve">                  </w:t>
      </w:r>
      <w:r w:rsidRPr="00CE2B85">
        <w:rPr>
          <w:b/>
          <w:u w:val="single"/>
        </w:rPr>
        <w:t>Graded Potential</w:t>
      </w:r>
      <w:r w:rsidRPr="00CE2B85">
        <w:rPr>
          <w:b/>
        </w:rPr>
        <w:t xml:space="preserve">                </w:t>
      </w:r>
      <w:r w:rsidRPr="00CE2B85">
        <w:rPr>
          <w:b/>
          <w:u w:val="single"/>
        </w:rPr>
        <w:t>Action Potential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1. </w:t>
      </w:r>
      <w:proofErr w:type="gramStart"/>
      <w:r w:rsidRPr="00CE2B85">
        <w:rPr>
          <w:b/>
        </w:rPr>
        <w:t>origin</w:t>
      </w:r>
      <w:proofErr w:type="gramEnd"/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2. </w:t>
      </w:r>
      <w:proofErr w:type="gramStart"/>
      <w:r w:rsidRPr="00CE2B85">
        <w:rPr>
          <w:b/>
        </w:rPr>
        <w:t>type</w:t>
      </w:r>
      <w:proofErr w:type="gramEnd"/>
      <w:r w:rsidRPr="00CE2B85">
        <w:rPr>
          <w:b/>
        </w:rPr>
        <w:t xml:space="preserve"> of channels-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3. </w:t>
      </w:r>
      <w:proofErr w:type="gramStart"/>
      <w:r w:rsidRPr="00CE2B85">
        <w:rPr>
          <w:b/>
        </w:rPr>
        <w:t>propagation</w:t>
      </w:r>
      <w:proofErr w:type="gramEnd"/>
      <w:r w:rsidRPr="00CE2B85">
        <w:rPr>
          <w:b/>
        </w:rPr>
        <w:t>?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4. </w:t>
      </w:r>
      <w:proofErr w:type="gramStart"/>
      <w:r w:rsidRPr="00CE2B85">
        <w:rPr>
          <w:b/>
        </w:rPr>
        <w:t>duration</w:t>
      </w:r>
      <w:proofErr w:type="gramEnd"/>
      <w:r w:rsidRPr="00CE2B85">
        <w:rPr>
          <w:b/>
        </w:rPr>
        <w:t xml:space="preserve">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5. </w:t>
      </w:r>
      <w:proofErr w:type="gramStart"/>
      <w:r w:rsidRPr="00CE2B85">
        <w:rPr>
          <w:b/>
        </w:rPr>
        <w:t>size</w:t>
      </w:r>
      <w:proofErr w:type="gramEnd"/>
      <w:r w:rsidRPr="00CE2B85">
        <w:rPr>
          <w:b/>
        </w:rPr>
        <w:t xml:space="preserve"> of potential-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6. </w:t>
      </w:r>
      <w:proofErr w:type="gramStart"/>
      <w:r w:rsidRPr="00CE2B85">
        <w:rPr>
          <w:b/>
        </w:rPr>
        <w:t>refractory</w:t>
      </w:r>
      <w:proofErr w:type="gramEnd"/>
      <w:r w:rsidRPr="00CE2B85">
        <w:rPr>
          <w:b/>
        </w:rPr>
        <w:t xml:space="preserve"> period? –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Default="00F94DCF" w:rsidP="00F94DCF">
      <w:pPr>
        <w:ind w:right="-1620"/>
        <w:rPr>
          <w:b/>
        </w:rPr>
      </w:pPr>
      <w:r w:rsidRPr="00CE2B85">
        <w:rPr>
          <w:b/>
        </w:rPr>
        <w:t xml:space="preserve">5.  Tell the difference between a Voltage-gated and a </w:t>
      </w:r>
      <w:proofErr w:type="spellStart"/>
      <w:r w:rsidRPr="00CE2B85">
        <w:rPr>
          <w:b/>
        </w:rPr>
        <w:t>Ligand</w:t>
      </w:r>
      <w:proofErr w:type="spellEnd"/>
      <w:r w:rsidRPr="00CE2B85">
        <w:rPr>
          <w:b/>
        </w:rPr>
        <w:t>-gated channel.</w:t>
      </w:r>
    </w:p>
    <w:p w:rsidR="00FF6EAC" w:rsidRPr="00CE2B85" w:rsidRDefault="00FF6EAC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Name a location where there is a </w:t>
      </w:r>
      <w:proofErr w:type="spellStart"/>
      <w:r w:rsidRPr="00CE2B85">
        <w:rPr>
          <w:b/>
        </w:rPr>
        <w:t>ligand</w:t>
      </w:r>
      <w:proofErr w:type="spellEnd"/>
      <w:r w:rsidRPr="00CE2B85">
        <w:rPr>
          <w:b/>
        </w:rPr>
        <w:t>-gated channel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Does an action potential result from </w:t>
      </w:r>
      <w:proofErr w:type="spellStart"/>
      <w:r w:rsidRPr="00CE2B85">
        <w:rPr>
          <w:b/>
        </w:rPr>
        <w:t>ligand</w:t>
      </w:r>
      <w:proofErr w:type="spellEnd"/>
      <w:r w:rsidRPr="00CE2B85">
        <w:rPr>
          <w:b/>
        </w:rPr>
        <w:t xml:space="preserve"> or voltage-gated channels? –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proofErr w:type="gramStart"/>
      <w:r w:rsidRPr="00CE2B85">
        <w:rPr>
          <w:b/>
        </w:rPr>
        <w:t>6.  In</w:t>
      </w:r>
      <w:proofErr w:type="gramEnd"/>
      <w:r w:rsidRPr="00CE2B85">
        <w:rPr>
          <w:b/>
        </w:rPr>
        <w:t xml:space="preserve"> a resting neuron, the inside of the neuron is ___________ charged compared to the outside of the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</w:t>
      </w:r>
      <w:proofErr w:type="gramStart"/>
      <w:r w:rsidRPr="00CE2B85">
        <w:rPr>
          <w:b/>
        </w:rPr>
        <w:t>neuron</w:t>
      </w:r>
      <w:proofErr w:type="gramEnd"/>
      <w:r w:rsidRPr="00CE2B85">
        <w:rPr>
          <w:b/>
        </w:rPr>
        <w:t>, creating a resting potential. This resting potential results from the unequal distribution of ions.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Specifically, _______ ions are more common outside the neuron because #1 the ________________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is</w:t>
      </w:r>
      <w:proofErr w:type="gramEnd"/>
      <w:r w:rsidRPr="00CE2B85">
        <w:rPr>
          <w:b/>
        </w:rPr>
        <w:t xml:space="preserve"> operating and #2 </w:t>
      </w:r>
      <w:proofErr w:type="spellStart"/>
      <w:r w:rsidRPr="00CE2B85">
        <w:rPr>
          <w:b/>
        </w:rPr>
        <w:t>the</w:t>
      </w:r>
      <w:proofErr w:type="spellEnd"/>
      <w:r w:rsidRPr="00CE2B85">
        <w:rPr>
          <w:b/>
        </w:rPr>
        <w:t xml:space="preserve"> ___________________ are closed. The charge inside the neuron results by of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</w:t>
      </w:r>
      <w:proofErr w:type="gramStart"/>
      <w:r w:rsidRPr="00CE2B85">
        <w:rPr>
          <w:b/>
        </w:rPr>
        <w:t>the</w:t>
      </w:r>
      <w:proofErr w:type="gramEnd"/>
      <w:r w:rsidRPr="00CE2B85">
        <w:rPr>
          <w:b/>
        </w:rPr>
        <w:t xml:space="preserve"> presence of large numbers of charged ____________________.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7.  When a neuron is stimulated and the “strength” of the stimulus exceeds the threshold of the neuron,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a  series</w:t>
      </w:r>
      <w:proofErr w:type="gramEnd"/>
      <w:r w:rsidRPr="00CE2B85">
        <w:rPr>
          <w:b/>
        </w:rPr>
        <w:t xml:space="preserve"> of changes occurs that results in a “depolarization”. Specifically what happens to the –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</w:t>
      </w:r>
      <w:proofErr w:type="gramStart"/>
      <w:r w:rsidRPr="00CE2B85">
        <w:rPr>
          <w:b/>
        </w:rPr>
        <w:t>a</w:t>
      </w:r>
      <w:proofErr w:type="gramEnd"/>
      <w:r w:rsidRPr="00CE2B85">
        <w:rPr>
          <w:b/>
        </w:rPr>
        <w:t>. membrane channels-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</w:t>
      </w:r>
      <w:proofErr w:type="gramStart"/>
      <w:r w:rsidRPr="00CE2B85">
        <w:rPr>
          <w:b/>
        </w:rPr>
        <w:t>b</w:t>
      </w:r>
      <w:proofErr w:type="gramEnd"/>
      <w:r w:rsidRPr="00CE2B85">
        <w:rPr>
          <w:b/>
        </w:rPr>
        <w:t xml:space="preserve">. the difference in potential(polarity) between inside and outside the neuron - </w:t>
      </w:r>
    </w:p>
    <w:p w:rsidR="00F94DCF" w:rsidRPr="00CE2B85" w:rsidRDefault="00F94DCF" w:rsidP="00F94DCF">
      <w:pPr>
        <w:ind w:right="-1620"/>
        <w:rPr>
          <w:b/>
        </w:rPr>
      </w:pPr>
    </w:p>
    <w:p w:rsidR="00FF6EAC" w:rsidRDefault="00F94DCF" w:rsidP="00F94DCF">
      <w:pPr>
        <w:ind w:right="-1620"/>
        <w:rPr>
          <w:b/>
        </w:rPr>
      </w:pPr>
      <w:r w:rsidRPr="00CE2B85">
        <w:rPr>
          <w:b/>
        </w:rPr>
        <w:lastRenderedPageBreak/>
        <w:t>8. Eventually the potential difference between inside and outside the neuron is ______________ (</w:t>
      </w:r>
      <w:proofErr w:type="spellStart"/>
      <w:r w:rsidRPr="00CE2B85">
        <w:rPr>
          <w:b/>
        </w:rPr>
        <w:t>atabout</w:t>
      </w:r>
      <w:proofErr w:type="spellEnd"/>
      <w:r w:rsidRPr="00CE2B85">
        <w:rPr>
          <w:b/>
        </w:rPr>
        <w:t xml:space="preserve"> 30mV). At this point, ___________ gates open while ___________ gates close, and the potential difference between outside and inside the neuron returns to the pre-stimulation level.</w:t>
      </w:r>
    </w:p>
    <w:p w:rsidR="00F94DCF" w:rsidRPr="00CE2B85" w:rsidRDefault="00F94DCF" w:rsidP="00F94DCF">
      <w:pPr>
        <w:ind w:right="-1620"/>
        <w:rPr>
          <w:b/>
        </w:rPr>
      </w:pPr>
      <w:proofErr w:type="gramStart"/>
      <w:r w:rsidRPr="00CE2B85">
        <w:rPr>
          <w:b/>
        </w:rPr>
        <w:t>This  process</w:t>
      </w:r>
      <w:proofErr w:type="gramEnd"/>
      <w:r w:rsidRPr="00CE2B85">
        <w:rPr>
          <w:b/>
        </w:rPr>
        <w:t xml:space="preserve"> is called ______________.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>9. Tell the difference between the Absolute and Relative Refractory period.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10. In </w:t>
      </w:r>
      <w:proofErr w:type="spellStart"/>
      <w:r w:rsidRPr="00CE2B85">
        <w:rPr>
          <w:b/>
        </w:rPr>
        <w:t>unmyelinated</w:t>
      </w:r>
      <w:proofErr w:type="spellEnd"/>
      <w:r w:rsidRPr="00CE2B85">
        <w:rPr>
          <w:b/>
        </w:rPr>
        <w:t xml:space="preserve"> neurons the action potential or nerve impulse is “propagated” down the length of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the</w:t>
      </w:r>
      <w:proofErr w:type="gramEnd"/>
      <w:r w:rsidRPr="00CE2B85">
        <w:rPr>
          <w:b/>
        </w:rPr>
        <w:t xml:space="preserve"> ________ portion of the neuron by a process called _____________ conduction. In </w:t>
      </w:r>
      <w:proofErr w:type="spellStart"/>
      <w:r w:rsidRPr="00CE2B85">
        <w:rPr>
          <w:b/>
        </w:rPr>
        <w:t>myelinated</w:t>
      </w:r>
      <w:proofErr w:type="spellEnd"/>
      <w:r w:rsidRPr="00CE2B85">
        <w:rPr>
          <w:b/>
        </w:rPr>
        <w:t xml:space="preserve">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neurons</w:t>
      </w:r>
      <w:proofErr w:type="gramEnd"/>
      <w:r w:rsidRPr="00CE2B85">
        <w:rPr>
          <w:b/>
        </w:rPr>
        <w:t>, however, _____________ conduction occurs when the nerve impulse “jumps” from one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______ </w:t>
      </w:r>
      <w:proofErr w:type="gramStart"/>
      <w:r w:rsidRPr="00CE2B85">
        <w:rPr>
          <w:b/>
        </w:rPr>
        <w:t>to</w:t>
      </w:r>
      <w:proofErr w:type="gramEnd"/>
      <w:r w:rsidRPr="00CE2B85">
        <w:rPr>
          <w:b/>
        </w:rPr>
        <w:t xml:space="preserve"> the next_______. </w:t>
      </w:r>
      <w:proofErr w:type="gramStart"/>
      <w:r w:rsidRPr="00CE2B85">
        <w:rPr>
          <w:b/>
        </w:rPr>
        <w:t>This method _____________ the speed of nerve impulse transmission.</w:t>
      </w:r>
      <w:proofErr w:type="gramEnd"/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What other factor affects the speed of propagation of nerve impulses</w:t>
      </w:r>
      <w:proofErr w:type="gramStart"/>
      <w:r w:rsidRPr="00CE2B85">
        <w:rPr>
          <w:b/>
        </w:rPr>
        <w:t>?_</w:t>
      </w:r>
      <w:proofErr w:type="gramEnd"/>
      <w:r w:rsidRPr="00CE2B85">
        <w:rPr>
          <w:b/>
        </w:rPr>
        <w:t>___________________.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>11. When a nerve impulse reaches the _______ of one neuron, the depolarization opens ________gated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channels</w:t>
      </w:r>
      <w:proofErr w:type="gramEnd"/>
      <w:r w:rsidRPr="00CE2B85">
        <w:rPr>
          <w:b/>
        </w:rPr>
        <w:t xml:space="preserve"> and __________ ions flow into the neuron.  This action causes release of _____________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from</w:t>
      </w:r>
      <w:proofErr w:type="gramEnd"/>
      <w:r w:rsidRPr="00CE2B85">
        <w:rPr>
          <w:b/>
        </w:rPr>
        <w:t xml:space="preserve"> synaptic ____________.  This material diffuses across a gap to what is called the____________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neuron</w:t>
      </w:r>
      <w:proofErr w:type="gramEnd"/>
      <w:r w:rsidRPr="00CE2B85">
        <w:rPr>
          <w:b/>
        </w:rPr>
        <w:t xml:space="preserve"> where it attaches to _____________ in the membrane. This binding opens __________ gated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</w:t>
      </w:r>
      <w:proofErr w:type="gramStart"/>
      <w:r w:rsidRPr="00CE2B85">
        <w:rPr>
          <w:b/>
        </w:rPr>
        <w:t>channels</w:t>
      </w:r>
      <w:proofErr w:type="gramEnd"/>
      <w:r w:rsidRPr="00CE2B85">
        <w:rPr>
          <w:b/>
        </w:rPr>
        <w:t>, allowing ________ ions to enter the neuron and cause generation of a _________________.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A47A70" w:rsidP="00A47A70">
      <w:pPr>
        <w:ind w:right="-1620"/>
        <w:rPr>
          <w:b/>
        </w:rPr>
      </w:pPr>
      <w:r w:rsidRPr="00CE2B85">
        <w:rPr>
          <w:b/>
        </w:rPr>
        <w:t xml:space="preserve">12. </w:t>
      </w:r>
      <w:r w:rsidR="00F94DCF" w:rsidRPr="00CE2B85">
        <w:rPr>
          <w:b/>
        </w:rPr>
        <w:t>In some cases the amount of chemical released at the __________</w:t>
      </w:r>
      <w:proofErr w:type="gramStart"/>
      <w:r w:rsidR="00F94DCF" w:rsidRPr="00CE2B85">
        <w:rPr>
          <w:b/>
        </w:rPr>
        <w:t>_(</w:t>
      </w:r>
      <w:proofErr w:type="gramEnd"/>
      <w:r w:rsidR="00F94DCF" w:rsidRPr="00CE2B85">
        <w:rPr>
          <w:b/>
        </w:rPr>
        <w:t>the gap between 2 neurons)</w:t>
      </w:r>
    </w:p>
    <w:p w:rsidR="00F94DCF" w:rsidRPr="00CE2B85" w:rsidRDefault="00F94DCF" w:rsidP="00F94DCF">
      <w:pPr>
        <w:ind w:left="360" w:right="-1620"/>
        <w:rPr>
          <w:b/>
        </w:rPr>
      </w:pPr>
      <w:r w:rsidRPr="00CE2B85">
        <w:rPr>
          <w:b/>
        </w:rPr>
        <w:t xml:space="preserve"> is not sufficient to stimulate the next neuron, but if the first neuron “fires” several times, the accumulated amount of the chemical may become enough to exceed the ___________ of the second neuron, triggering </w:t>
      </w:r>
      <w:proofErr w:type="spellStart"/>
      <w:r w:rsidRPr="00CE2B85">
        <w:rPr>
          <w:b/>
        </w:rPr>
        <w:t>a_____________.This</w:t>
      </w:r>
      <w:proofErr w:type="spellEnd"/>
      <w:r w:rsidRPr="00CE2B85">
        <w:rPr>
          <w:b/>
        </w:rPr>
        <w:t xml:space="preserve"> process is known as________  _________(2 words needed).  </w:t>
      </w:r>
    </w:p>
    <w:p w:rsidR="00F94DCF" w:rsidRPr="00CE2B85" w:rsidRDefault="00F94DCF" w:rsidP="00F94DCF">
      <w:pPr>
        <w:ind w:right="-1620"/>
        <w:rPr>
          <w:b/>
        </w:rPr>
      </w:pP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13.  Scientists have learned that there are many kinds of neurotransmitter chemicals. The amino acids 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___________ </w:t>
      </w:r>
      <w:proofErr w:type="gramStart"/>
      <w:r w:rsidRPr="00CE2B85">
        <w:rPr>
          <w:b/>
        </w:rPr>
        <w:t>and</w:t>
      </w:r>
      <w:proofErr w:type="gramEnd"/>
      <w:r w:rsidRPr="00CE2B85">
        <w:rPr>
          <w:b/>
        </w:rPr>
        <w:t xml:space="preserve"> ___________ are excitatory  amino acids while __________ and _________ are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</w:t>
      </w:r>
      <w:proofErr w:type="gramStart"/>
      <w:r w:rsidRPr="00CE2B85">
        <w:rPr>
          <w:b/>
        </w:rPr>
        <w:t>inhibitory</w:t>
      </w:r>
      <w:proofErr w:type="gramEnd"/>
      <w:r w:rsidRPr="00CE2B85">
        <w:rPr>
          <w:b/>
        </w:rPr>
        <w:t xml:space="preserve">.  Name 4 </w:t>
      </w:r>
      <w:proofErr w:type="spellStart"/>
      <w:proofErr w:type="gramStart"/>
      <w:r w:rsidRPr="00CE2B85">
        <w:rPr>
          <w:b/>
        </w:rPr>
        <w:t>catecholamines</w:t>
      </w:r>
      <w:proofErr w:type="spellEnd"/>
      <w:r w:rsidRPr="00CE2B85">
        <w:rPr>
          <w:b/>
        </w:rPr>
        <w:t xml:space="preserve">  that</w:t>
      </w:r>
      <w:proofErr w:type="gramEnd"/>
      <w:r w:rsidRPr="00CE2B85">
        <w:rPr>
          <w:b/>
        </w:rPr>
        <w:t xml:space="preserve"> function as neurotransmitters-</w:t>
      </w:r>
    </w:p>
    <w:p w:rsidR="00F94DCF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                 </w:t>
      </w:r>
      <w:proofErr w:type="gramStart"/>
      <w:r w:rsidRPr="00CE2B85">
        <w:rPr>
          <w:b/>
        </w:rPr>
        <w:t>a</w:t>
      </w:r>
      <w:proofErr w:type="gramEnd"/>
      <w:r w:rsidRPr="00CE2B85">
        <w:rPr>
          <w:b/>
        </w:rPr>
        <w:t xml:space="preserve">.                          b.                                </w:t>
      </w:r>
      <w:proofErr w:type="gramStart"/>
      <w:r w:rsidRPr="00CE2B85">
        <w:rPr>
          <w:b/>
        </w:rPr>
        <w:t>c</w:t>
      </w:r>
      <w:proofErr w:type="gramEnd"/>
      <w:r w:rsidRPr="00CE2B85">
        <w:rPr>
          <w:b/>
        </w:rPr>
        <w:t>.                                  d.</w:t>
      </w:r>
    </w:p>
    <w:p w:rsidR="008975D6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</w:t>
      </w:r>
    </w:p>
    <w:p w:rsidR="00A47A70" w:rsidRPr="00CE2B85" w:rsidRDefault="008975D6" w:rsidP="006A3F8B">
      <w:pPr>
        <w:ind w:right="-1620"/>
        <w:rPr>
          <w:b/>
        </w:rPr>
      </w:pPr>
      <w:r w:rsidRPr="00CE2B85">
        <w:rPr>
          <w:b/>
        </w:rPr>
        <w:t xml:space="preserve">14.  </w:t>
      </w:r>
      <w:r w:rsidR="006A3F8B">
        <w:rPr>
          <w:b/>
        </w:rPr>
        <w:t>W</w:t>
      </w:r>
      <w:r w:rsidR="00A47A70" w:rsidRPr="00CE2B85">
        <w:rPr>
          <w:b/>
        </w:rPr>
        <w:t>hich part of a sensory neuron is located in the dorsal root of a spinal nerve?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Which part of a sensory neuron is located in the dorsal root ganglion?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Which kind of neuron is found within the ventral root? ___________Which specific part of   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 </w:t>
      </w:r>
      <w:proofErr w:type="gramStart"/>
      <w:r w:rsidRPr="00CE2B85">
        <w:rPr>
          <w:b/>
        </w:rPr>
        <w:t>that</w:t>
      </w:r>
      <w:proofErr w:type="gramEnd"/>
      <w:r w:rsidRPr="00CE2B85">
        <w:rPr>
          <w:b/>
        </w:rPr>
        <w:t xml:space="preserve"> neuron is located in the ventral root? ____________      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Which kind of neuron is found only in the Central Nervous System? _____________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Neurons is the posterior white matter of the spinal cord are this type of neuron_________, </w:t>
      </w:r>
    </w:p>
    <w:p w:rsidR="00A47A70" w:rsidRPr="00CE2B85" w:rsidRDefault="00A47A70" w:rsidP="00A47A70">
      <w:pPr>
        <w:ind w:right="-720"/>
        <w:rPr>
          <w:b/>
        </w:rPr>
      </w:pPr>
      <w:r w:rsidRPr="00CE2B85">
        <w:rPr>
          <w:b/>
        </w:rPr>
        <w:t xml:space="preserve">       </w:t>
      </w:r>
      <w:proofErr w:type="gramStart"/>
      <w:r w:rsidRPr="00CE2B85">
        <w:rPr>
          <w:b/>
        </w:rPr>
        <w:t>carry</w:t>
      </w:r>
      <w:proofErr w:type="gramEnd"/>
      <w:r w:rsidRPr="00CE2B85">
        <w:rPr>
          <w:b/>
        </w:rPr>
        <w:t xml:space="preserve"> this kind of information_____________ and are </w:t>
      </w:r>
      <w:proofErr w:type="spellStart"/>
      <w:r w:rsidRPr="00CE2B85">
        <w:rPr>
          <w:b/>
        </w:rPr>
        <w:t>myelinated</w:t>
      </w:r>
      <w:proofErr w:type="spellEnd"/>
      <w:r w:rsidRPr="00CE2B85">
        <w:rPr>
          <w:b/>
        </w:rPr>
        <w:t>/</w:t>
      </w:r>
      <w:proofErr w:type="spellStart"/>
      <w:r w:rsidRPr="00CE2B85">
        <w:rPr>
          <w:b/>
        </w:rPr>
        <w:t>unmyelinated</w:t>
      </w:r>
      <w:proofErr w:type="spellEnd"/>
      <w:r w:rsidRPr="00CE2B85">
        <w:rPr>
          <w:b/>
        </w:rPr>
        <w:t>?</w:t>
      </w:r>
    </w:p>
    <w:p w:rsidR="008975D6" w:rsidRPr="00CE2B85" w:rsidRDefault="008975D6" w:rsidP="008975D6">
      <w:pPr>
        <w:ind w:right="-1620"/>
        <w:rPr>
          <w:b/>
        </w:rPr>
      </w:pPr>
    </w:p>
    <w:p w:rsidR="00EB3755" w:rsidRPr="00CE2B85" w:rsidRDefault="00F94DCF" w:rsidP="00F94DCF">
      <w:pPr>
        <w:ind w:right="-1620"/>
        <w:rPr>
          <w:b/>
        </w:rPr>
      </w:pPr>
      <w:r w:rsidRPr="00CE2B85">
        <w:rPr>
          <w:b/>
        </w:rPr>
        <w:t xml:space="preserve">   </w:t>
      </w:r>
      <w:r w:rsidR="00CE7DC5" w:rsidRPr="00CE2B85">
        <w:rPr>
          <w:b/>
        </w:rPr>
        <w:t xml:space="preserve">16. </w:t>
      </w:r>
      <w:r w:rsidR="00EB3755" w:rsidRPr="00CE2B85">
        <w:rPr>
          <w:b/>
        </w:rPr>
        <w:t xml:space="preserve"> Tell the difference between Continuous and </w:t>
      </w:r>
      <w:proofErr w:type="spellStart"/>
      <w:r w:rsidR="00EB3755" w:rsidRPr="00CE2B85">
        <w:rPr>
          <w:b/>
        </w:rPr>
        <w:t>Saltatory</w:t>
      </w:r>
      <w:proofErr w:type="spellEnd"/>
      <w:r w:rsidR="00EB3755" w:rsidRPr="00CE2B85">
        <w:rPr>
          <w:b/>
        </w:rPr>
        <w:t xml:space="preserve"> Conduction of the Nerve Impulse.</w:t>
      </w:r>
    </w:p>
    <w:p w:rsidR="00EB3755" w:rsidRPr="00CE2B85" w:rsidRDefault="00EB3755" w:rsidP="00F94DCF">
      <w:pPr>
        <w:ind w:right="-1620"/>
        <w:rPr>
          <w:b/>
        </w:rPr>
      </w:pPr>
    </w:p>
    <w:p w:rsidR="00EB3755" w:rsidRPr="00CE2B85" w:rsidRDefault="00EB3755" w:rsidP="00F94DCF">
      <w:pPr>
        <w:ind w:right="-1620"/>
        <w:rPr>
          <w:b/>
        </w:rPr>
      </w:pPr>
      <w:r w:rsidRPr="00CE2B85">
        <w:rPr>
          <w:b/>
        </w:rPr>
        <w:t xml:space="preserve">   </w:t>
      </w:r>
    </w:p>
    <w:p w:rsidR="00CE2B85" w:rsidRDefault="00EB3755" w:rsidP="00F94DCF">
      <w:pPr>
        <w:ind w:right="-1620"/>
        <w:rPr>
          <w:b/>
        </w:rPr>
      </w:pPr>
      <w:r w:rsidRPr="00CE2B85">
        <w:rPr>
          <w:b/>
        </w:rPr>
        <w:t xml:space="preserve">    18. </w:t>
      </w:r>
      <w:proofErr w:type="gramStart"/>
      <w:r w:rsidRPr="00CE2B85">
        <w:rPr>
          <w:b/>
        </w:rPr>
        <w:t>Be</w:t>
      </w:r>
      <w:proofErr w:type="gramEnd"/>
      <w:r w:rsidRPr="00CE2B85">
        <w:rPr>
          <w:b/>
        </w:rPr>
        <w:t xml:space="preserve"> able to explain the process of regeneration and repair of nervous tissue. Know whether it</w:t>
      </w:r>
    </w:p>
    <w:p w:rsidR="00EB3755" w:rsidRPr="00CE2B85" w:rsidRDefault="00CE2B85" w:rsidP="00F94DCF">
      <w:pPr>
        <w:ind w:right="-1620"/>
        <w:rPr>
          <w:b/>
        </w:rPr>
      </w:pPr>
      <w:r>
        <w:rPr>
          <w:b/>
        </w:rPr>
        <w:t xml:space="preserve">         </w:t>
      </w:r>
      <w:r w:rsidR="00EB3755" w:rsidRPr="00CE2B85">
        <w:rPr>
          <w:b/>
        </w:rPr>
        <w:t xml:space="preserve"> </w:t>
      </w:r>
      <w:proofErr w:type="gramStart"/>
      <w:r w:rsidR="00EB3755" w:rsidRPr="00CE2B85">
        <w:rPr>
          <w:b/>
        </w:rPr>
        <w:t>occurs</w:t>
      </w:r>
      <w:proofErr w:type="gramEnd"/>
      <w:r w:rsidR="00EB3755" w:rsidRPr="00CE2B85">
        <w:rPr>
          <w:b/>
        </w:rPr>
        <w:t xml:space="preserve"> in the  CNS, the PNS, or both and what conditions are necessary for regeneration to occur.</w:t>
      </w:r>
    </w:p>
    <w:p w:rsidR="00EB3755" w:rsidRPr="00CE2B85" w:rsidRDefault="00EB3755" w:rsidP="00F94DCF">
      <w:pPr>
        <w:ind w:right="-1620"/>
        <w:rPr>
          <w:b/>
        </w:rPr>
      </w:pPr>
    </w:p>
    <w:p w:rsidR="005140E3" w:rsidRPr="00CE2B85" w:rsidRDefault="005140E3">
      <w:pPr>
        <w:rPr>
          <w:b/>
        </w:rPr>
      </w:pPr>
    </w:p>
    <w:sectPr w:rsidR="005140E3" w:rsidRPr="00CE2B85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27E"/>
    <w:multiLevelType w:val="hybridMultilevel"/>
    <w:tmpl w:val="99A857FA"/>
    <w:lvl w:ilvl="0" w:tplc="1ACA09A6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DCF"/>
    <w:rsid w:val="00116D8F"/>
    <w:rsid w:val="001E5D90"/>
    <w:rsid w:val="003D5555"/>
    <w:rsid w:val="005140E3"/>
    <w:rsid w:val="006A3F8B"/>
    <w:rsid w:val="006F2562"/>
    <w:rsid w:val="007650EF"/>
    <w:rsid w:val="008975D6"/>
    <w:rsid w:val="008B535A"/>
    <w:rsid w:val="00925AC0"/>
    <w:rsid w:val="009D4CB9"/>
    <w:rsid w:val="00A43680"/>
    <w:rsid w:val="00A47A70"/>
    <w:rsid w:val="00C75B9B"/>
    <w:rsid w:val="00CC4E15"/>
    <w:rsid w:val="00CE2B85"/>
    <w:rsid w:val="00CE5B04"/>
    <w:rsid w:val="00CE7DC5"/>
    <w:rsid w:val="00EB3755"/>
    <w:rsid w:val="00F94DCF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16</cp:revision>
  <cp:lastPrinted>2010-06-28T21:55:00Z</cp:lastPrinted>
  <dcterms:created xsi:type="dcterms:W3CDTF">2008-10-31T16:24:00Z</dcterms:created>
  <dcterms:modified xsi:type="dcterms:W3CDTF">2010-06-28T21:58:00Z</dcterms:modified>
</cp:coreProperties>
</file>